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8E41A" w14:textId="77777777" w:rsidR="00C21489" w:rsidRDefault="00C21489" w:rsidP="00C21489">
      <w:pPr>
        <w:pStyle w:val="Heading1"/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6D6E70"/>
        </w:rPr>
      </w:pPr>
      <w:proofErr w:type="spellStart"/>
      <w:r>
        <w:rPr>
          <w:rFonts w:ascii="Arial" w:eastAsia="Times New Roman" w:hAnsi="Arial" w:cs="Arial"/>
          <w:color w:val="6D6E70"/>
        </w:rPr>
        <w:t>Azimut</w:t>
      </w:r>
      <w:proofErr w:type="spellEnd"/>
      <w:r>
        <w:rPr>
          <w:rFonts w:ascii="Arial" w:eastAsia="Times New Roman" w:hAnsi="Arial" w:cs="Arial"/>
          <w:color w:val="6D6E70"/>
        </w:rPr>
        <w:t xml:space="preserve"> 46 </w:t>
      </w:r>
      <w:proofErr w:type="spellStart"/>
      <w:r>
        <w:rPr>
          <w:rFonts w:ascii="Arial" w:eastAsia="Times New Roman" w:hAnsi="Arial" w:cs="Arial"/>
          <w:color w:val="6D6E70"/>
        </w:rPr>
        <w:t>Flybridge</w:t>
      </w:r>
      <w:proofErr w:type="spellEnd"/>
    </w:p>
    <w:p w14:paraId="771393E1" w14:textId="77777777" w:rsidR="00C21489" w:rsidRDefault="00C21489" w:rsidP="00C21489">
      <w:pPr>
        <w:numPr>
          <w:ilvl w:val="0"/>
          <w:numId w:val="4"/>
        </w:numPr>
        <w:pBdr>
          <w:right w:val="single" w:sz="6" w:space="6" w:color="DBDCDD"/>
        </w:pBdr>
        <w:shd w:val="clear" w:color="auto" w:fill="FFFFFF"/>
        <w:spacing w:line="288" w:lineRule="atLeast"/>
        <w:ind w:left="0" w:right="120"/>
        <w:jc w:val="center"/>
        <w:textAlignment w:val="center"/>
        <w:rPr>
          <w:rFonts w:ascii="Arial" w:eastAsia="Times New Roman" w:hAnsi="Arial" w:cs="Arial"/>
          <w:color w:val="6D6E70"/>
        </w:rPr>
      </w:pPr>
      <w:r>
        <w:rPr>
          <w:rFonts w:ascii="Arial" w:eastAsia="Times New Roman" w:hAnsi="Arial" w:cs="Arial"/>
          <w:color w:val="6D6E70"/>
        </w:rPr>
        <w:t>Motor yachts</w:t>
      </w:r>
    </w:p>
    <w:p w14:paraId="451D2828" w14:textId="77777777" w:rsidR="00C21489" w:rsidRDefault="00C21489" w:rsidP="00C21489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color w:val="6D6E70"/>
        </w:rPr>
      </w:pPr>
      <w:r>
        <w:rPr>
          <w:rStyle w:val="apple-converted-space"/>
          <w:rFonts w:ascii="Arial" w:eastAsia="Times New Roman" w:hAnsi="Arial" w:cs="Arial"/>
          <w:color w:val="6D6E70"/>
        </w:rPr>
        <w:t> </w:t>
      </w:r>
    </w:p>
    <w:p w14:paraId="0A9A6578" w14:textId="77777777" w:rsidR="00C21489" w:rsidRDefault="00C21489" w:rsidP="00C21489">
      <w:pPr>
        <w:numPr>
          <w:ilvl w:val="0"/>
          <w:numId w:val="4"/>
        </w:numPr>
        <w:pBdr>
          <w:right w:val="single" w:sz="6" w:space="6" w:color="DBDCDD"/>
        </w:pBdr>
        <w:shd w:val="clear" w:color="auto" w:fill="FFFFFF"/>
        <w:spacing w:line="288" w:lineRule="atLeast"/>
        <w:ind w:left="0" w:right="120"/>
        <w:jc w:val="center"/>
        <w:textAlignment w:val="center"/>
        <w:rPr>
          <w:rFonts w:ascii="Arial" w:eastAsia="Times New Roman" w:hAnsi="Arial" w:cs="Arial"/>
          <w:color w:val="6D6E70"/>
        </w:rPr>
      </w:pPr>
      <w:r>
        <w:rPr>
          <w:rFonts w:ascii="Arial" w:eastAsia="Times New Roman" w:hAnsi="Arial" w:cs="Arial"/>
          <w:color w:val="6D6E70"/>
        </w:rPr>
        <w:t>Skippered, Day charter</w:t>
      </w:r>
    </w:p>
    <w:p w14:paraId="60336563" w14:textId="77777777" w:rsidR="00C21489" w:rsidRDefault="00C21489" w:rsidP="00C21489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color w:val="6D6E70"/>
        </w:rPr>
      </w:pPr>
      <w:r>
        <w:rPr>
          <w:rStyle w:val="apple-converted-space"/>
          <w:rFonts w:ascii="Arial" w:eastAsia="Times New Roman" w:hAnsi="Arial" w:cs="Arial"/>
          <w:color w:val="6D6E70"/>
        </w:rPr>
        <w:t> </w:t>
      </w:r>
    </w:p>
    <w:p w14:paraId="2EC57B08" w14:textId="0B07DDBD" w:rsidR="00C21489" w:rsidRDefault="000B2930" w:rsidP="00C21489">
      <w:pPr>
        <w:numPr>
          <w:ilvl w:val="0"/>
          <w:numId w:val="4"/>
        </w:numPr>
        <w:pBdr>
          <w:right w:val="single" w:sz="6" w:space="6" w:color="DBDCDD"/>
        </w:pBdr>
        <w:shd w:val="clear" w:color="auto" w:fill="FFFFFF"/>
        <w:spacing w:line="288" w:lineRule="atLeast"/>
        <w:ind w:left="0" w:right="120"/>
        <w:jc w:val="center"/>
        <w:textAlignment w:val="center"/>
        <w:rPr>
          <w:rFonts w:ascii="Arial" w:eastAsia="Times New Roman" w:hAnsi="Arial" w:cs="Arial"/>
          <w:color w:val="6D6E70"/>
        </w:rPr>
      </w:pPr>
      <w:r>
        <w:rPr>
          <w:rFonts w:ascii="Arial" w:eastAsia="Times New Roman" w:hAnsi="Arial" w:cs="Arial"/>
          <w:color w:val="6D6E70"/>
        </w:rPr>
        <w:t>Length: 49ft</w:t>
      </w:r>
    </w:p>
    <w:p w14:paraId="690DA33E" w14:textId="77777777" w:rsidR="00C21489" w:rsidRDefault="00C21489" w:rsidP="00C21489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color w:val="6D6E70"/>
        </w:rPr>
      </w:pPr>
      <w:r>
        <w:rPr>
          <w:rStyle w:val="apple-converted-space"/>
          <w:rFonts w:ascii="Arial" w:eastAsia="Times New Roman" w:hAnsi="Arial" w:cs="Arial"/>
          <w:color w:val="6D6E70"/>
        </w:rPr>
        <w:t> </w:t>
      </w:r>
    </w:p>
    <w:p w14:paraId="4B3C6A59" w14:textId="77777777" w:rsidR="00C21489" w:rsidRDefault="00C21489" w:rsidP="00C21489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center"/>
        <w:textAlignment w:val="center"/>
        <w:rPr>
          <w:rFonts w:ascii="Arial" w:eastAsia="Times New Roman" w:hAnsi="Arial" w:cs="Arial"/>
          <w:color w:val="6D6E70"/>
        </w:rPr>
      </w:pPr>
      <w:r>
        <w:rPr>
          <w:rFonts w:ascii="Arial" w:eastAsia="Times New Roman" w:hAnsi="Arial" w:cs="Arial"/>
          <w:color w:val="6D6E70"/>
        </w:rPr>
        <w:t>Year</w:t>
      </w:r>
      <w:proofErr w:type="gramStart"/>
      <w:r>
        <w:rPr>
          <w:rFonts w:ascii="Arial" w:eastAsia="Times New Roman" w:hAnsi="Arial" w:cs="Arial"/>
          <w:color w:val="6D6E70"/>
        </w:rPr>
        <w:t>:2006</w:t>
      </w:r>
      <w:proofErr w:type="gramEnd"/>
    </w:p>
    <w:p w14:paraId="67C8B697" w14:textId="77777777" w:rsidR="00C21489" w:rsidRDefault="00C21489" w:rsidP="00682DB7">
      <w:pPr>
        <w:shd w:val="clear" w:color="auto" w:fill="FFFFFF"/>
        <w:spacing w:before="100" w:beforeAutospacing="1" w:after="100" w:afterAutospacing="1"/>
        <w:rPr>
          <w:rFonts w:ascii="inherit" w:hAnsi="inherit" w:cs="Times New Roman" w:hint="eastAsia"/>
          <w:color w:val="6D6E70"/>
          <w:sz w:val="23"/>
          <w:szCs w:val="23"/>
          <w:lang w:val="en-GB"/>
        </w:rPr>
      </w:pPr>
    </w:p>
    <w:p w14:paraId="1A11AC07" w14:textId="77777777" w:rsidR="00C21489" w:rsidRDefault="00C21489" w:rsidP="00682DB7">
      <w:pPr>
        <w:shd w:val="clear" w:color="auto" w:fill="FFFFFF"/>
        <w:spacing w:before="100" w:beforeAutospacing="1" w:after="100" w:afterAutospacing="1"/>
        <w:rPr>
          <w:rFonts w:ascii="inherit" w:hAnsi="inherit" w:cs="Times New Roman" w:hint="eastAsia"/>
          <w:color w:val="6D6E70"/>
          <w:sz w:val="23"/>
          <w:szCs w:val="23"/>
          <w:lang w:val="en-GB"/>
        </w:rPr>
      </w:pPr>
    </w:p>
    <w:p w14:paraId="330154F9" w14:textId="77777777" w:rsidR="00682DB7" w:rsidRDefault="00682DB7" w:rsidP="00682DB7">
      <w:pPr>
        <w:shd w:val="clear" w:color="auto" w:fill="FFFFFF"/>
        <w:spacing w:before="100" w:beforeAutospacing="1" w:after="100" w:afterAutospacing="1"/>
        <w:rPr>
          <w:rFonts w:ascii="inherit" w:hAnsi="inherit" w:cs="Times New Roman" w:hint="eastAsia"/>
          <w:color w:val="6D6E70"/>
          <w:sz w:val="23"/>
          <w:szCs w:val="23"/>
          <w:lang w:val="en-GB"/>
        </w:rPr>
      </w:pPr>
      <w:r w:rsidRPr="00682DB7">
        <w:rPr>
          <w:rFonts w:ascii="inherit" w:hAnsi="inherit" w:cs="Times New Roman"/>
          <w:color w:val="6D6E70"/>
          <w:sz w:val="23"/>
          <w:szCs w:val="23"/>
          <w:lang w:val="en-GB"/>
        </w:rPr>
        <w:t xml:space="preserve">Our </w:t>
      </w:r>
      <w:proofErr w:type="spellStart"/>
      <w:r w:rsidRPr="00682DB7">
        <w:rPr>
          <w:rFonts w:ascii="inherit" w:hAnsi="inherit" w:cs="Times New Roman"/>
          <w:color w:val="6D6E70"/>
          <w:sz w:val="23"/>
          <w:szCs w:val="23"/>
          <w:lang w:val="en-GB"/>
        </w:rPr>
        <w:t>Azimut</w:t>
      </w:r>
      <w:proofErr w:type="spellEnd"/>
      <w:r w:rsidRPr="00682DB7">
        <w:rPr>
          <w:rFonts w:ascii="inherit" w:hAnsi="inherit" w:cs="Times New Roman"/>
          <w:color w:val="6D6E70"/>
          <w:sz w:val="23"/>
          <w:szCs w:val="23"/>
          <w:lang w:val="en-GB"/>
        </w:rPr>
        <w:t xml:space="preserve"> 46 </w:t>
      </w:r>
      <w:proofErr w:type="spellStart"/>
      <w:r w:rsidRPr="00682DB7">
        <w:rPr>
          <w:rFonts w:ascii="inherit" w:hAnsi="inherit" w:cs="Times New Roman"/>
          <w:color w:val="6D6E70"/>
          <w:sz w:val="23"/>
          <w:szCs w:val="23"/>
          <w:lang w:val="en-GB"/>
        </w:rPr>
        <w:t>Flybridge</w:t>
      </w:r>
      <w:proofErr w:type="spellEnd"/>
      <w:r w:rsidRPr="00682DB7">
        <w:rPr>
          <w:rFonts w:ascii="inherit" w:hAnsi="inherit" w:cs="Times New Roman"/>
          <w:color w:val="6D6E70"/>
          <w:sz w:val="23"/>
          <w:szCs w:val="23"/>
          <w:lang w:val="en-GB"/>
        </w:rPr>
        <w:t xml:space="preserve">, an </w:t>
      </w:r>
      <w:proofErr w:type="spellStart"/>
      <w:r w:rsidRPr="00682DB7">
        <w:rPr>
          <w:rFonts w:ascii="inherit" w:hAnsi="inherit" w:cs="Times New Roman"/>
          <w:color w:val="6D6E70"/>
          <w:sz w:val="23"/>
          <w:szCs w:val="23"/>
          <w:lang w:val="en-GB"/>
        </w:rPr>
        <w:t>Azimut</w:t>
      </w:r>
      <w:proofErr w:type="spellEnd"/>
      <w:r w:rsidRPr="00682DB7">
        <w:rPr>
          <w:rFonts w:ascii="inherit" w:hAnsi="inherit" w:cs="Times New Roman"/>
          <w:color w:val="6D6E70"/>
          <w:sz w:val="23"/>
          <w:szCs w:val="23"/>
          <w:lang w:val="en-GB"/>
        </w:rPr>
        <w:t xml:space="preserve"> 46, a motor yacht available for crewed charters throughout Greece. With 3 cabins and 2 </w:t>
      </w:r>
      <w:proofErr w:type="spellStart"/>
      <w:proofErr w:type="gramStart"/>
      <w:r w:rsidRPr="00682DB7">
        <w:rPr>
          <w:rFonts w:ascii="inherit" w:hAnsi="inherit" w:cs="Times New Roman"/>
          <w:color w:val="6D6E70"/>
          <w:sz w:val="23"/>
          <w:szCs w:val="23"/>
          <w:lang w:val="en-GB"/>
        </w:rPr>
        <w:t>wc</w:t>
      </w:r>
      <w:proofErr w:type="spellEnd"/>
      <w:proofErr w:type="gramEnd"/>
      <w:r w:rsidRPr="00682DB7">
        <w:rPr>
          <w:rFonts w:ascii="inherit" w:hAnsi="inherit" w:cs="Times New Roman"/>
          <w:color w:val="6D6E70"/>
          <w:sz w:val="23"/>
          <w:szCs w:val="23"/>
          <w:lang w:val="en-GB"/>
        </w:rPr>
        <w:t xml:space="preserve"> it is perfect for groups of 6 guests.</w:t>
      </w:r>
    </w:p>
    <w:p w14:paraId="5525926C" w14:textId="77777777" w:rsidR="00C21489" w:rsidRPr="00682DB7" w:rsidRDefault="00C21489" w:rsidP="00682DB7">
      <w:pPr>
        <w:shd w:val="clear" w:color="auto" w:fill="FFFFFF"/>
        <w:spacing w:before="100" w:beforeAutospacing="1" w:after="100" w:afterAutospacing="1"/>
        <w:rPr>
          <w:rFonts w:ascii="inherit" w:hAnsi="inherit" w:cs="Times New Roman" w:hint="eastAsia"/>
          <w:color w:val="6D6E70"/>
          <w:sz w:val="23"/>
          <w:szCs w:val="23"/>
          <w:lang w:val="en-GB"/>
        </w:rPr>
      </w:pPr>
    </w:p>
    <w:p w14:paraId="1D6F1B65" w14:textId="77777777" w:rsidR="00682DB7" w:rsidRDefault="00682DB7" w:rsidP="00682DB7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color w:val="6D6E70"/>
          <w:lang w:val="en-GB"/>
        </w:rPr>
      </w:pPr>
      <w:r w:rsidRPr="00682DB7">
        <w:rPr>
          <w:rFonts w:ascii="Arial" w:eastAsia="Times New Roman" w:hAnsi="Arial" w:cs="Times New Roman"/>
          <w:color w:val="6D6E70"/>
          <w:lang w:val="en-GB"/>
        </w:rPr>
        <w:t>Basic Specifications</w:t>
      </w:r>
    </w:p>
    <w:p w14:paraId="4A7AA338" w14:textId="77777777" w:rsidR="00C21489" w:rsidRPr="00682DB7" w:rsidRDefault="00C21489" w:rsidP="00682DB7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color w:val="6D6E70"/>
          <w:lang w:val="en-GB"/>
        </w:rPr>
      </w:pPr>
    </w:p>
    <w:p w14:paraId="5DD477A7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Type:</w:t>
      </w:r>
      <w:r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 xml:space="preserve">     </w:t>
      </w:r>
    </w:p>
    <w:p w14:paraId="3AFF397B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proofErr w:type="spellStart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Motoryacht</w:t>
      </w:r>
      <w:proofErr w:type="spellEnd"/>
    </w:p>
    <w:p w14:paraId="6C4CE82A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Brand:</w:t>
      </w:r>
    </w:p>
    <w:p w14:paraId="5D739435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proofErr w:type="spellStart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Azimut</w:t>
      </w:r>
      <w:proofErr w:type="spellEnd"/>
    </w:p>
    <w:p w14:paraId="3609A652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Model:</w:t>
      </w:r>
    </w:p>
    <w:p w14:paraId="2B3E754D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proofErr w:type="spellStart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Azimut</w:t>
      </w:r>
      <w:proofErr w:type="spellEnd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 xml:space="preserve"> 46</w:t>
      </w:r>
    </w:p>
    <w:p w14:paraId="1626D8D3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Length (m):</w:t>
      </w:r>
    </w:p>
    <w:p w14:paraId="6AF57652" w14:textId="6DC2F30A" w:rsidR="00212A8A" w:rsidRPr="00682DB7" w:rsidRDefault="00212A8A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15</w:t>
      </w:r>
    </w:p>
    <w:p w14:paraId="4C7995AE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Beam (m):</w:t>
      </w:r>
    </w:p>
    <w:p w14:paraId="6F70134B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4.36</w:t>
      </w:r>
    </w:p>
    <w:p w14:paraId="39A11158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Draft (m</w:t>
      </w:r>
      <w:proofErr w:type="gramStart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) :</w:t>
      </w:r>
      <w:proofErr w:type="gramEnd"/>
    </w:p>
    <w:p w14:paraId="7323226D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1.02</w:t>
      </w:r>
    </w:p>
    <w:p w14:paraId="25EC980D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Engine (</w:t>
      </w:r>
      <w:proofErr w:type="spellStart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hp</w:t>
      </w:r>
      <w:proofErr w:type="spellEnd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):</w:t>
      </w:r>
    </w:p>
    <w:p w14:paraId="0091E64B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505</w:t>
      </w:r>
    </w:p>
    <w:p w14:paraId="783C8E3B" w14:textId="59906187" w:rsidR="00682DB7" w:rsidRPr="00682DB7" w:rsidRDefault="008F43E6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Diesel capacity (</w:t>
      </w:r>
      <w:proofErr w:type="spellStart"/>
      <w:r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l</w:t>
      </w:r>
      <w:r w:rsidR="00682DB7"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t</w:t>
      </w:r>
      <w:proofErr w:type="spellEnd"/>
      <w:r w:rsidR="00682DB7"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):</w:t>
      </w:r>
    </w:p>
    <w:p w14:paraId="4629561C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1700</w:t>
      </w:r>
    </w:p>
    <w:p w14:paraId="3AD94C1C" w14:textId="28AE1691" w:rsidR="00682DB7" w:rsidRPr="00682DB7" w:rsidRDefault="008F43E6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lastRenderedPageBreak/>
        <w:t>Water capacity (</w:t>
      </w:r>
      <w:proofErr w:type="spellStart"/>
      <w:r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l</w:t>
      </w:r>
      <w:r w:rsidR="00682DB7"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t</w:t>
      </w:r>
      <w:proofErr w:type="spellEnd"/>
      <w:r w:rsidR="00682DB7"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):</w:t>
      </w:r>
    </w:p>
    <w:p w14:paraId="3D49A324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500</w:t>
      </w:r>
    </w:p>
    <w:p w14:paraId="4D04752B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Berths:</w:t>
      </w:r>
    </w:p>
    <w:p w14:paraId="3F0FCB56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6</w:t>
      </w:r>
    </w:p>
    <w:p w14:paraId="5BF87E7A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Cabins:</w:t>
      </w:r>
    </w:p>
    <w:p w14:paraId="6718FF29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3</w:t>
      </w:r>
    </w:p>
    <w:p w14:paraId="4501B6DD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Number of heads:</w:t>
      </w:r>
    </w:p>
    <w:p w14:paraId="6DD1167F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2</w:t>
      </w:r>
    </w:p>
    <w:p w14:paraId="0958FAA7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 xml:space="preserve">Crew </w:t>
      </w:r>
      <w:proofErr w:type="gramStart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members :</w:t>
      </w:r>
      <w:proofErr w:type="gramEnd"/>
    </w:p>
    <w:p w14:paraId="35949D87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1</w:t>
      </w:r>
    </w:p>
    <w:p w14:paraId="216C1B1D" w14:textId="77777777" w:rsidR="00682DB7" w:rsidRPr="00682DB7" w:rsidRDefault="00682DB7" w:rsidP="00682DB7">
      <w:pPr>
        <w:numPr>
          <w:ilvl w:val="0"/>
          <w:numId w:val="1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Cruising Speed (knots</w:t>
      </w:r>
      <w:proofErr w:type="gramStart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) :</w:t>
      </w:r>
      <w:proofErr w:type="gramEnd"/>
    </w:p>
    <w:p w14:paraId="4B58DD8F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27</w:t>
      </w:r>
    </w:p>
    <w:p w14:paraId="2B388F5E" w14:textId="77777777" w:rsidR="00682DB7" w:rsidRPr="00682DB7" w:rsidRDefault="00682DB7" w:rsidP="00682DB7">
      <w:pPr>
        <w:numPr>
          <w:ilvl w:val="0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Max speed (knots</w:t>
      </w:r>
      <w:proofErr w:type="gramStart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) :</w:t>
      </w:r>
      <w:proofErr w:type="gramEnd"/>
    </w:p>
    <w:p w14:paraId="33E0C983" w14:textId="77777777" w:rsidR="00682DB7" w:rsidRPr="00682DB7" w:rsidRDefault="00682DB7" w:rsidP="00682DB7">
      <w:pPr>
        <w:shd w:val="clear" w:color="auto" w:fill="FFFFFF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30</w:t>
      </w:r>
    </w:p>
    <w:p w14:paraId="519F818D" w14:textId="77777777" w:rsidR="00682DB7" w:rsidRPr="00682DB7" w:rsidRDefault="00682DB7" w:rsidP="00682DB7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682DB7">
        <w:rPr>
          <w:rFonts w:ascii="Arial" w:eastAsia="Times New Roman" w:hAnsi="Arial" w:cs="Times New Roman"/>
          <w:color w:val="6D6E70"/>
          <w:sz w:val="23"/>
          <w:szCs w:val="23"/>
          <w:lang w:val="en-GB"/>
        </w:rPr>
        <w:br/>
      </w:r>
    </w:p>
    <w:p w14:paraId="6F39EBB1" w14:textId="77777777" w:rsidR="00682DB7" w:rsidRDefault="00682DB7" w:rsidP="00682DB7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color w:val="6D6E70"/>
          <w:lang w:val="en-GB"/>
        </w:rPr>
      </w:pPr>
      <w:r w:rsidRPr="00682DB7">
        <w:rPr>
          <w:rFonts w:ascii="Arial" w:eastAsia="Times New Roman" w:hAnsi="Arial" w:cs="Times New Roman"/>
          <w:color w:val="6D6E70"/>
          <w:lang w:val="en-GB"/>
        </w:rPr>
        <w:t>Accommodation</w:t>
      </w:r>
    </w:p>
    <w:p w14:paraId="1C13CD9A" w14:textId="77777777" w:rsidR="00C21489" w:rsidRPr="00682DB7" w:rsidRDefault="00C21489" w:rsidP="00682DB7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Times New Roman"/>
          <w:color w:val="6D6E70"/>
          <w:lang w:val="en-GB"/>
        </w:rPr>
      </w:pPr>
    </w:p>
    <w:p w14:paraId="3EC360CA" w14:textId="77777777" w:rsidR="00682DB7" w:rsidRPr="00682DB7" w:rsidRDefault="00682DB7" w:rsidP="00682DB7">
      <w:pPr>
        <w:numPr>
          <w:ilvl w:val="0"/>
          <w:numId w:val="2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 xml:space="preserve">Double bed </w:t>
      </w:r>
      <w:proofErr w:type="gramStart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cabins :</w:t>
      </w:r>
      <w:proofErr w:type="gramEnd"/>
    </w:p>
    <w:p w14:paraId="68650909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2</w:t>
      </w:r>
    </w:p>
    <w:p w14:paraId="07188E71" w14:textId="77777777" w:rsidR="00682DB7" w:rsidRPr="00682DB7" w:rsidRDefault="00682DB7" w:rsidP="00682DB7">
      <w:pPr>
        <w:numPr>
          <w:ilvl w:val="0"/>
          <w:numId w:val="2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 xml:space="preserve">Twin beds </w:t>
      </w:r>
      <w:proofErr w:type="gramStart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cabins :</w:t>
      </w:r>
      <w:proofErr w:type="gramEnd"/>
    </w:p>
    <w:p w14:paraId="541D354E" w14:textId="77777777" w:rsidR="00682DB7" w:rsidRPr="00682DB7" w:rsidRDefault="00682DB7" w:rsidP="00682DB7">
      <w:pPr>
        <w:pBdr>
          <w:bottom w:val="dotted" w:sz="12" w:space="4" w:color="DEE0E1"/>
        </w:pBdr>
        <w:shd w:val="clear" w:color="auto" w:fill="FFFFFF"/>
        <w:spacing w:after="72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1</w:t>
      </w:r>
    </w:p>
    <w:p w14:paraId="7F92CA46" w14:textId="77777777" w:rsidR="00682DB7" w:rsidRPr="00682DB7" w:rsidRDefault="00682DB7" w:rsidP="00682DB7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</w:pPr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 xml:space="preserve">Convertible saloon </w:t>
      </w:r>
      <w:proofErr w:type="gramStart"/>
      <w:r w:rsidRPr="00682DB7">
        <w:rPr>
          <w:rFonts w:ascii="inherit" w:eastAsia="Times New Roman" w:hAnsi="inherit" w:cs="Times New Roman"/>
          <w:color w:val="6D6E70"/>
          <w:sz w:val="23"/>
          <w:szCs w:val="23"/>
          <w:lang w:val="en-GB"/>
        </w:rPr>
        <w:t>table :</w:t>
      </w:r>
      <w:proofErr w:type="gramEnd"/>
    </w:p>
    <w:p w14:paraId="2C5C55AB" w14:textId="77777777" w:rsidR="000D5D3F" w:rsidRDefault="000D5D3F"/>
    <w:p w14:paraId="6D4F58C9" w14:textId="77777777" w:rsidR="00C21489" w:rsidRDefault="00C21489">
      <w:r>
        <w:t xml:space="preserve">Equipment List </w:t>
      </w:r>
    </w:p>
    <w:p w14:paraId="180E04CB" w14:textId="77777777" w:rsidR="00C21489" w:rsidRDefault="00C21489"/>
    <w:p w14:paraId="6CDA9744" w14:textId="77777777" w:rsidR="00C21489" w:rsidRDefault="00C21489"/>
    <w:p w14:paraId="18E9FC66" w14:textId="77777777" w:rsidR="00C21489" w:rsidRPr="00C21489" w:rsidRDefault="00C21489" w:rsidP="00C21489">
      <w:pPr>
        <w:numPr>
          <w:ilvl w:val="0"/>
          <w:numId w:val="3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Deck &amp; Cockpit </w:t>
      </w:r>
      <w:proofErr w:type="gramStart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equipment :</w:t>
      </w:r>
      <w:proofErr w:type="gramEnd"/>
    </w:p>
    <w:p w14:paraId="63848FB9" w14:textId="77777777" w:rsidR="00C21489" w:rsidRPr="00C21489" w:rsidRDefault="00C21489" w:rsidP="00C21489">
      <w:pPr>
        <w:pBdr>
          <w:bottom w:val="dotted" w:sz="12" w:space="4" w:color="DEE0E1"/>
        </w:pBdr>
        <w:shd w:val="clear" w:color="auto" w:fill="FFFFFF"/>
        <w:spacing w:after="72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Electric </w:t>
      </w:r>
      <w:proofErr w:type="gramStart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gangway ,</w:t>
      </w:r>
      <w:proofErr w:type="gramEnd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 Cockpit table</w:t>
      </w:r>
    </w:p>
    <w:p w14:paraId="6F8A8EA9" w14:textId="77777777" w:rsidR="00C21489" w:rsidRPr="00C21489" w:rsidRDefault="00C21489" w:rsidP="00C21489">
      <w:pPr>
        <w:numPr>
          <w:ilvl w:val="0"/>
          <w:numId w:val="3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Sails, covers, </w:t>
      </w:r>
      <w:proofErr w:type="gramStart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rigging :</w:t>
      </w:r>
      <w:proofErr w:type="gramEnd"/>
    </w:p>
    <w:p w14:paraId="318FDD29" w14:textId="77777777" w:rsidR="00C21489" w:rsidRPr="00C21489" w:rsidRDefault="00C21489" w:rsidP="00C21489">
      <w:pPr>
        <w:pBdr>
          <w:bottom w:val="dotted" w:sz="12" w:space="4" w:color="DEE0E1"/>
        </w:pBdr>
        <w:shd w:val="clear" w:color="auto" w:fill="FFFFFF"/>
        <w:spacing w:after="72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Sun tent</w:t>
      </w:r>
    </w:p>
    <w:p w14:paraId="772439CB" w14:textId="77777777" w:rsidR="00C21489" w:rsidRPr="00C21489" w:rsidRDefault="00C21489" w:rsidP="00C21489">
      <w:pPr>
        <w:numPr>
          <w:ilvl w:val="0"/>
          <w:numId w:val="3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Safety </w:t>
      </w:r>
      <w:proofErr w:type="gramStart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equipment :</w:t>
      </w:r>
      <w:proofErr w:type="gramEnd"/>
    </w:p>
    <w:p w14:paraId="43CA2106" w14:textId="3CD66B44" w:rsidR="00C21489" w:rsidRPr="008F43E6" w:rsidRDefault="008F43E6" w:rsidP="008F43E6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  <w:lang w:val="en-GB"/>
        </w:rPr>
      </w:pPr>
      <w:r w:rsidRPr="008F43E6">
        <w:rPr>
          <w:rFonts w:ascii="Helvetica" w:eastAsia="Times New Roman" w:hAnsi="Helvetica" w:cs="Times New Roman"/>
          <w:color w:val="373E4D"/>
          <w:sz w:val="18"/>
          <w:szCs w:val="18"/>
          <w:shd w:val="clear" w:color="auto" w:fill="FEFEFE"/>
          <w:lang w:val="en-GB"/>
        </w:rPr>
        <w:t xml:space="preserve">Horseshow </w:t>
      </w:r>
      <w:proofErr w:type="spellStart"/>
      <w:r w:rsidRPr="008F43E6">
        <w:rPr>
          <w:rFonts w:ascii="Helvetica" w:eastAsia="Times New Roman" w:hAnsi="Helvetica" w:cs="Times New Roman"/>
          <w:color w:val="373E4D"/>
          <w:sz w:val="18"/>
          <w:szCs w:val="18"/>
          <w:shd w:val="clear" w:color="auto" w:fill="FEFEFE"/>
          <w:lang w:val="en-GB"/>
        </w:rPr>
        <w:t>lifeBOAT</w:t>
      </w:r>
      <w:proofErr w:type="spellEnd"/>
      <w:r w:rsidR="00C21489" w:rsidRPr="008F43E6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, Floating </w:t>
      </w:r>
      <w:proofErr w:type="gramStart"/>
      <w:r w:rsidR="00C21489" w:rsidRPr="008F43E6">
        <w:rPr>
          <w:rFonts w:ascii="Arial" w:eastAsia="Times New Roman" w:hAnsi="Arial" w:cs="Arial"/>
          <w:color w:val="6D6E70"/>
          <w:sz w:val="23"/>
          <w:szCs w:val="23"/>
          <w:lang w:val="en-GB"/>
        </w:rPr>
        <w:t>light ,</w:t>
      </w:r>
      <w:proofErr w:type="gramEnd"/>
      <w:r w:rsidR="00C21489" w:rsidRPr="008F43E6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 Emergency helm , Life raft , Torch light , </w:t>
      </w:r>
      <w:proofErr w:type="spellStart"/>
      <w:r w:rsidR="00C21489" w:rsidRPr="008F43E6">
        <w:rPr>
          <w:rFonts w:ascii="Arial" w:eastAsia="Times New Roman" w:hAnsi="Arial" w:cs="Arial"/>
          <w:color w:val="6D6E70"/>
          <w:sz w:val="23"/>
          <w:szCs w:val="23"/>
          <w:lang w:val="en-GB"/>
        </w:rPr>
        <w:t>Bosun's</w:t>
      </w:r>
      <w:proofErr w:type="spellEnd"/>
      <w:r w:rsidR="00C21489" w:rsidRPr="008F43E6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 chair , Radar reflector , Black Ball , Fire extinguishers , Safety belts , Life jackets , Box of flares , First aid kit , Fog horn</w:t>
      </w:r>
    </w:p>
    <w:p w14:paraId="3C61BBD2" w14:textId="77777777" w:rsidR="00C21489" w:rsidRPr="00C21489" w:rsidRDefault="00C21489" w:rsidP="00C21489">
      <w:pPr>
        <w:pBdr>
          <w:bottom w:val="dotted" w:sz="12" w:space="4" w:color="DEE0E1"/>
        </w:pBdr>
        <w:shd w:val="clear" w:color="auto" w:fill="FFFFFF"/>
        <w:spacing w:after="72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</w:p>
    <w:p w14:paraId="0C6F3C90" w14:textId="77777777" w:rsidR="00C21489" w:rsidRPr="00C21489" w:rsidRDefault="00C21489" w:rsidP="00C21489">
      <w:pPr>
        <w:numPr>
          <w:ilvl w:val="0"/>
          <w:numId w:val="3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Spares and </w:t>
      </w:r>
      <w:proofErr w:type="gramStart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tools :</w:t>
      </w:r>
      <w:proofErr w:type="gramEnd"/>
    </w:p>
    <w:p w14:paraId="2273088D" w14:textId="77777777" w:rsidR="00C21489" w:rsidRPr="00C21489" w:rsidRDefault="00C21489" w:rsidP="00C21489">
      <w:pPr>
        <w:pBdr>
          <w:bottom w:val="dotted" w:sz="12" w:space="4" w:color="DEE0E1"/>
        </w:pBdr>
        <w:shd w:val="clear" w:color="auto" w:fill="FFFFFF"/>
        <w:spacing w:after="72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Boat </w:t>
      </w:r>
      <w:proofErr w:type="gramStart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documents ,</w:t>
      </w:r>
      <w:proofErr w:type="gramEnd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 Boat manuals</w:t>
      </w:r>
    </w:p>
    <w:p w14:paraId="321BD174" w14:textId="77777777" w:rsidR="00C21489" w:rsidRPr="00C21489" w:rsidRDefault="00C21489" w:rsidP="00C21489">
      <w:pPr>
        <w:numPr>
          <w:ilvl w:val="0"/>
          <w:numId w:val="3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proofErr w:type="gramStart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Linen :</w:t>
      </w:r>
      <w:proofErr w:type="gramEnd"/>
    </w:p>
    <w:p w14:paraId="703F2CE0" w14:textId="77777777" w:rsidR="00C21489" w:rsidRPr="00C21489" w:rsidRDefault="00C21489" w:rsidP="00C21489">
      <w:pPr>
        <w:pBdr>
          <w:bottom w:val="dotted" w:sz="12" w:space="4" w:color="DEE0E1"/>
        </w:pBdr>
        <w:shd w:val="clear" w:color="auto" w:fill="FFFFFF"/>
        <w:spacing w:after="72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Bed </w:t>
      </w:r>
      <w:proofErr w:type="gramStart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sheets ,</w:t>
      </w:r>
      <w:proofErr w:type="gramEnd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 Pillows , Pillows cases , Blankets , Towels</w:t>
      </w:r>
    </w:p>
    <w:p w14:paraId="42A97021" w14:textId="77777777" w:rsidR="00C21489" w:rsidRPr="00C21489" w:rsidRDefault="00C21489" w:rsidP="00C21489">
      <w:pPr>
        <w:numPr>
          <w:ilvl w:val="0"/>
          <w:numId w:val="3"/>
        </w:numPr>
        <w:pBdr>
          <w:bottom w:val="dotted" w:sz="12" w:space="4" w:color="DEE0E1"/>
        </w:pBdr>
        <w:shd w:val="clear" w:color="auto" w:fill="FFFFFF"/>
        <w:spacing w:after="72"/>
        <w:ind w:left="0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proofErr w:type="gramStart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Galley :</w:t>
      </w:r>
      <w:proofErr w:type="gramEnd"/>
    </w:p>
    <w:p w14:paraId="793F8B69" w14:textId="77777777" w:rsidR="00C21489" w:rsidRPr="00C21489" w:rsidRDefault="00C21489" w:rsidP="00C21489">
      <w:pPr>
        <w:pBdr>
          <w:bottom w:val="dotted" w:sz="12" w:space="4" w:color="DEE0E1"/>
        </w:pBdr>
        <w:shd w:val="clear" w:color="auto" w:fill="FFFFFF"/>
        <w:spacing w:after="72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Electric </w:t>
      </w:r>
      <w:proofErr w:type="gramStart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fridge ,</w:t>
      </w:r>
      <w:proofErr w:type="gramEnd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 </w:t>
      </w:r>
      <w:proofErr w:type="spellStart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Cuttlery</w:t>
      </w:r>
      <w:proofErr w:type="spellEnd"/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 xml:space="preserve"> - Kitchen equipment , Pans, plates, glasses, spoons, knifes, etc.</w:t>
      </w:r>
    </w:p>
    <w:p w14:paraId="15D42ACA" w14:textId="77777777" w:rsidR="00C21489" w:rsidRPr="00C21489" w:rsidRDefault="00C21489" w:rsidP="00C21489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Water toys:</w:t>
      </w:r>
    </w:p>
    <w:p w14:paraId="077A53BD" w14:textId="77777777" w:rsidR="00C21489" w:rsidRDefault="00C21489" w:rsidP="00C21489">
      <w:pPr>
        <w:shd w:val="clear" w:color="auto" w:fill="FFFFFF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  <w:r w:rsidRPr="00C21489">
        <w:rPr>
          <w:rFonts w:ascii="Arial" w:eastAsia="Times New Roman" w:hAnsi="Arial" w:cs="Arial"/>
          <w:color w:val="6D6E70"/>
          <w:sz w:val="23"/>
          <w:szCs w:val="23"/>
          <w:lang w:val="en-GB"/>
        </w:rPr>
        <w:t>Snorkelling equipment</w:t>
      </w:r>
    </w:p>
    <w:p w14:paraId="7AEB30A7" w14:textId="77777777" w:rsidR="00A1241F" w:rsidRDefault="00A1241F" w:rsidP="00C21489">
      <w:pPr>
        <w:shd w:val="clear" w:color="auto" w:fill="FFFFFF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</w:p>
    <w:p w14:paraId="2BB6834F" w14:textId="77777777" w:rsidR="00A1241F" w:rsidRDefault="00A1241F" w:rsidP="00C21489">
      <w:pPr>
        <w:shd w:val="clear" w:color="auto" w:fill="FFFFFF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</w:p>
    <w:p w14:paraId="13D8454B" w14:textId="77777777" w:rsidR="00A1241F" w:rsidRPr="00C21489" w:rsidRDefault="00A1241F" w:rsidP="00C21489">
      <w:pPr>
        <w:shd w:val="clear" w:color="auto" w:fill="FFFFFF"/>
        <w:rPr>
          <w:rFonts w:ascii="Arial" w:eastAsia="Times New Roman" w:hAnsi="Arial" w:cs="Arial"/>
          <w:color w:val="6D6E70"/>
          <w:sz w:val="23"/>
          <w:szCs w:val="23"/>
          <w:lang w:val="en-GB"/>
        </w:rPr>
      </w:pPr>
    </w:p>
    <w:p w14:paraId="6AE70EAF" w14:textId="77777777" w:rsidR="00C21489" w:rsidRDefault="00C21489"/>
    <w:p w14:paraId="3D2B3182" w14:textId="77777777" w:rsidR="00C21489" w:rsidRDefault="00C21489">
      <w:r>
        <w:t xml:space="preserve">Price List </w:t>
      </w:r>
    </w:p>
    <w:p w14:paraId="3D170B4A" w14:textId="77777777" w:rsidR="00C21489" w:rsidRDefault="00C21489"/>
    <w:p w14:paraId="3818DF2A" w14:textId="25ED6D07" w:rsidR="00C21489" w:rsidRDefault="00C21489">
      <w:r>
        <w:t xml:space="preserve">P/week-   </w:t>
      </w:r>
      <w:r w:rsidR="008F43E6">
        <w:t xml:space="preserve">from </w:t>
      </w:r>
      <w:r>
        <w:t>9000 €</w:t>
      </w:r>
      <w:r w:rsidR="008F43E6">
        <w:t xml:space="preserve"> to 11000 depending on the season </w:t>
      </w:r>
    </w:p>
    <w:p w14:paraId="2D361A76" w14:textId="77777777" w:rsidR="00C21489" w:rsidRDefault="00C21489"/>
    <w:p w14:paraId="0FA1F04B" w14:textId="442B279A" w:rsidR="00C21489" w:rsidRDefault="00C21489">
      <w:r>
        <w:t xml:space="preserve">P/Day   </w:t>
      </w:r>
      <w:r w:rsidR="008F43E6">
        <w:t xml:space="preserve">from </w:t>
      </w:r>
      <w:r>
        <w:t>1300</w:t>
      </w:r>
      <w:r w:rsidR="008F43E6">
        <w:t>€ to 1550€  Depending on the season</w:t>
      </w:r>
      <w:bookmarkStart w:id="0" w:name="_GoBack"/>
      <w:bookmarkEnd w:id="0"/>
    </w:p>
    <w:sectPr w:rsidR="00C21489" w:rsidSect="00494C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501"/>
    <w:multiLevelType w:val="multilevel"/>
    <w:tmpl w:val="166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266F6"/>
    <w:multiLevelType w:val="multilevel"/>
    <w:tmpl w:val="78E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87C40"/>
    <w:multiLevelType w:val="multilevel"/>
    <w:tmpl w:val="E592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9637C"/>
    <w:multiLevelType w:val="multilevel"/>
    <w:tmpl w:val="9642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B7"/>
    <w:rsid w:val="000B2930"/>
    <w:rsid w:val="000D5D3F"/>
    <w:rsid w:val="00136F4D"/>
    <w:rsid w:val="00212A8A"/>
    <w:rsid w:val="00494CD2"/>
    <w:rsid w:val="00682DB7"/>
    <w:rsid w:val="0079311C"/>
    <w:rsid w:val="008F43E6"/>
    <w:rsid w:val="00A1241F"/>
    <w:rsid w:val="00C2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98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82DB7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2DB7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682DB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214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C21489"/>
  </w:style>
  <w:style w:type="paragraph" w:styleId="ListParagraph">
    <w:name w:val="List Paragraph"/>
    <w:basedOn w:val="Normal"/>
    <w:uiPriority w:val="34"/>
    <w:qFormat/>
    <w:rsid w:val="008F4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82DB7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2DB7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682DB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214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C21489"/>
  </w:style>
  <w:style w:type="paragraph" w:styleId="ListParagraph">
    <w:name w:val="List Paragraph"/>
    <w:basedOn w:val="Normal"/>
    <w:uiPriority w:val="34"/>
    <w:qFormat/>
    <w:rsid w:val="008F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Mitsios</dc:creator>
  <cp:keywords/>
  <dc:description/>
  <cp:lastModifiedBy>Christos Mitsios</cp:lastModifiedBy>
  <cp:revision>3</cp:revision>
  <cp:lastPrinted>2016-03-16T10:23:00Z</cp:lastPrinted>
  <dcterms:created xsi:type="dcterms:W3CDTF">2016-03-16T10:23:00Z</dcterms:created>
  <dcterms:modified xsi:type="dcterms:W3CDTF">2016-03-16T10:25:00Z</dcterms:modified>
</cp:coreProperties>
</file>